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8791" w14:textId="68647873" w:rsidR="00FA01D2" w:rsidRDefault="00EF3230" w:rsidP="00FA01D2">
      <w:pPr>
        <w:jc w:val="center"/>
        <w:rPr>
          <w:b/>
          <w:sz w:val="32"/>
        </w:rPr>
      </w:pPr>
      <w:r>
        <w:rPr>
          <w:b/>
          <w:sz w:val="32"/>
        </w:rPr>
        <w:t>Staff Guidance</w:t>
      </w:r>
    </w:p>
    <w:p w14:paraId="716DBD80" w14:textId="1A0BBCA8" w:rsidR="00EF3230" w:rsidRDefault="00EF3230" w:rsidP="00FA01D2">
      <w:pPr>
        <w:jc w:val="center"/>
        <w:rPr>
          <w:b/>
          <w:sz w:val="32"/>
        </w:rPr>
      </w:pPr>
    </w:p>
    <w:p w14:paraId="4F5134E6" w14:textId="52433936" w:rsidR="00EF3230" w:rsidRPr="00FA01D2" w:rsidRDefault="00EF3230" w:rsidP="00FA01D2">
      <w:pPr>
        <w:jc w:val="center"/>
        <w:rPr>
          <w:b/>
          <w:sz w:val="32"/>
        </w:rPr>
      </w:pPr>
      <w:r>
        <w:rPr>
          <w:b/>
          <w:sz w:val="32"/>
        </w:rPr>
        <w:t>Covid</w:t>
      </w:r>
      <w:r w:rsidR="0085338C">
        <w:rPr>
          <w:b/>
          <w:sz w:val="32"/>
        </w:rPr>
        <w:t>-</w:t>
      </w:r>
      <w:r>
        <w:rPr>
          <w:b/>
          <w:sz w:val="32"/>
        </w:rPr>
        <w:t>19</w:t>
      </w:r>
      <w:r w:rsidR="00275305">
        <w:rPr>
          <w:b/>
          <w:sz w:val="32"/>
        </w:rPr>
        <w:t xml:space="preserve"> on Campus</w:t>
      </w:r>
    </w:p>
    <w:p w14:paraId="1E479DF2" w14:textId="77777777" w:rsidR="00FA01D2" w:rsidRDefault="00FA01D2"/>
    <w:p w14:paraId="46BBE4EC" w14:textId="4D931A35" w:rsidR="00295A79" w:rsidRPr="00275305" w:rsidRDefault="00295A79" w:rsidP="00275305">
      <w:pPr>
        <w:jc w:val="center"/>
        <w:rPr>
          <w:i/>
          <w:iCs/>
        </w:rPr>
      </w:pPr>
      <w:r w:rsidRPr="00275305">
        <w:rPr>
          <w:i/>
          <w:iCs/>
        </w:rPr>
        <w:t xml:space="preserve">This </w:t>
      </w:r>
      <w:r w:rsidR="00275305" w:rsidRPr="00275305">
        <w:rPr>
          <w:i/>
          <w:iCs/>
        </w:rPr>
        <w:t xml:space="preserve">guidance outlines our approach to </w:t>
      </w:r>
      <w:r w:rsidR="00275305">
        <w:rPr>
          <w:i/>
          <w:iCs/>
        </w:rPr>
        <w:t>responding to a case of Covid</w:t>
      </w:r>
      <w:r w:rsidR="0085338C">
        <w:rPr>
          <w:i/>
          <w:iCs/>
        </w:rPr>
        <w:t>-</w:t>
      </w:r>
      <w:r w:rsidR="00275305">
        <w:rPr>
          <w:i/>
          <w:iCs/>
        </w:rPr>
        <w:t xml:space="preserve">19 symptoms </w:t>
      </w:r>
      <w:r w:rsidR="00276CEE">
        <w:rPr>
          <w:i/>
          <w:iCs/>
        </w:rPr>
        <w:t>for</w:t>
      </w:r>
      <w:r w:rsidR="00275305">
        <w:rPr>
          <w:i/>
          <w:iCs/>
        </w:rPr>
        <w:t xml:space="preserve"> </w:t>
      </w:r>
      <w:r w:rsidR="001A3FF2">
        <w:rPr>
          <w:i/>
          <w:iCs/>
        </w:rPr>
        <w:t>staff</w:t>
      </w:r>
      <w:r w:rsidR="00C71A64">
        <w:rPr>
          <w:i/>
          <w:iCs/>
        </w:rPr>
        <w:t xml:space="preserve"> working on campus</w:t>
      </w:r>
      <w:r w:rsidR="001A3FF2">
        <w:rPr>
          <w:i/>
          <w:iCs/>
        </w:rPr>
        <w:t>.</w:t>
      </w:r>
      <w:r w:rsidR="004129EA">
        <w:rPr>
          <w:i/>
          <w:iCs/>
        </w:rPr>
        <w:t xml:space="preserve"> </w:t>
      </w:r>
    </w:p>
    <w:p w14:paraId="5DBACC30" w14:textId="77777777" w:rsidR="001D3F49" w:rsidRDefault="001D3F49">
      <w:pPr>
        <w:rPr>
          <w:b/>
        </w:rPr>
      </w:pPr>
    </w:p>
    <w:p w14:paraId="7E24152B" w14:textId="72B07986" w:rsidR="00273088" w:rsidRPr="0026026E" w:rsidRDefault="00B851B2">
      <w:pPr>
        <w:rPr>
          <w:b/>
          <w:color w:val="C45911" w:themeColor="accent2" w:themeShade="BF"/>
          <w:u w:val="single"/>
        </w:rPr>
      </w:pPr>
      <w:r w:rsidRPr="0026026E">
        <w:rPr>
          <w:b/>
          <w:color w:val="C45911" w:themeColor="accent2" w:themeShade="BF"/>
          <w:u w:val="single"/>
        </w:rPr>
        <w:t>Covid</w:t>
      </w:r>
      <w:r w:rsidR="0085338C" w:rsidRPr="0026026E">
        <w:rPr>
          <w:b/>
          <w:color w:val="C45911" w:themeColor="accent2" w:themeShade="BF"/>
          <w:u w:val="single"/>
        </w:rPr>
        <w:t>-</w:t>
      </w:r>
      <w:r w:rsidRPr="0026026E">
        <w:rPr>
          <w:b/>
          <w:color w:val="C45911" w:themeColor="accent2" w:themeShade="BF"/>
          <w:u w:val="single"/>
        </w:rPr>
        <w:t>19 (coronavirus) symptoms</w:t>
      </w:r>
    </w:p>
    <w:p w14:paraId="78DC3340" w14:textId="77777777" w:rsidR="00C2643D" w:rsidRDefault="00C2643D"/>
    <w:p w14:paraId="78BB8908" w14:textId="5C3F0629" w:rsidR="001D3F49" w:rsidRDefault="00936D22">
      <w:r>
        <w:t>Staff should not attend work if they are experiencing Covid</w:t>
      </w:r>
      <w:r w:rsidR="0085338C">
        <w:t>-</w:t>
      </w:r>
      <w:r>
        <w:t xml:space="preserve">19 symptoms. </w:t>
      </w:r>
      <w:r w:rsidR="001D3F49">
        <w:t>The main symptoms of Covid-19 are:</w:t>
      </w:r>
    </w:p>
    <w:p w14:paraId="02C2F5C9" w14:textId="0C5BDEF6" w:rsidR="001D3F49" w:rsidRDefault="001D3F49"/>
    <w:p w14:paraId="3B854D06" w14:textId="73509F07" w:rsidR="001D3F49" w:rsidRDefault="001D3F49" w:rsidP="001D3F49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A high temperature </w:t>
      </w:r>
      <w:r>
        <w:t>– this means that you feel hot to the touch on your chest or back (you do not need to measure your temperature)</w:t>
      </w:r>
    </w:p>
    <w:p w14:paraId="76F1C541" w14:textId="34248D94" w:rsidR="001D3F49" w:rsidRDefault="001D3F49" w:rsidP="001D3F49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A new, continuous cough </w:t>
      </w:r>
      <w:r>
        <w:t>– this means coughing a lot for more than an hour, or three or more coughing episodes in 24 hours (if you usually have a cough, it may be worse than usual)</w:t>
      </w:r>
    </w:p>
    <w:p w14:paraId="7F1873F8" w14:textId="6D7D6605" w:rsidR="001D3F49" w:rsidRDefault="001D3F49" w:rsidP="000C2015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A loss or change in your sense of smell or taste </w:t>
      </w:r>
      <w:r>
        <w:t>– this means you’ve noticed you cannot smell or taste anything, or things smell or taste different to normal</w:t>
      </w:r>
    </w:p>
    <w:p w14:paraId="1F1E89D7" w14:textId="43267919" w:rsidR="00F04C75" w:rsidRPr="00F04C75" w:rsidRDefault="00F04C75" w:rsidP="00F04C75">
      <w:pPr>
        <w:pStyle w:val="ListParagraph"/>
        <w:numPr>
          <w:ilvl w:val="0"/>
          <w:numId w:val="2"/>
        </w:numPr>
      </w:pPr>
      <w:r w:rsidRPr="00F04C75">
        <w:t>Shortness of breath</w:t>
      </w:r>
    </w:p>
    <w:p w14:paraId="719AB779" w14:textId="36008E85" w:rsidR="00F04C75" w:rsidRPr="00F04C75" w:rsidRDefault="00F04C75" w:rsidP="00F04C75">
      <w:pPr>
        <w:pStyle w:val="ListParagraph"/>
        <w:numPr>
          <w:ilvl w:val="0"/>
          <w:numId w:val="2"/>
        </w:numPr>
      </w:pPr>
      <w:r w:rsidRPr="00F04C75">
        <w:t>Feeling tired or exhausted</w:t>
      </w:r>
    </w:p>
    <w:p w14:paraId="577D89E7" w14:textId="4E68675F" w:rsidR="00F04C75" w:rsidRPr="00F04C75" w:rsidRDefault="00F04C75" w:rsidP="00F04C75">
      <w:pPr>
        <w:pStyle w:val="ListParagraph"/>
        <w:numPr>
          <w:ilvl w:val="0"/>
          <w:numId w:val="2"/>
        </w:numPr>
      </w:pPr>
      <w:r w:rsidRPr="00F04C75">
        <w:t>An aching body</w:t>
      </w:r>
    </w:p>
    <w:p w14:paraId="062040F5" w14:textId="1652864D" w:rsidR="00F04C75" w:rsidRPr="00F04C75" w:rsidRDefault="00F04C75" w:rsidP="00F04C75">
      <w:pPr>
        <w:pStyle w:val="ListParagraph"/>
        <w:numPr>
          <w:ilvl w:val="0"/>
          <w:numId w:val="2"/>
        </w:numPr>
      </w:pPr>
      <w:r w:rsidRPr="00F04C75">
        <w:t>A headache</w:t>
      </w:r>
    </w:p>
    <w:p w14:paraId="1E68A8E9" w14:textId="76F6E2D4" w:rsidR="00F04C75" w:rsidRPr="00F04C75" w:rsidRDefault="00F04C75" w:rsidP="00F04C75">
      <w:pPr>
        <w:pStyle w:val="ListParagraph"/>
        <w:numPr>
          <w:ilvl w:val="0"/>
          <w:numId w:val="2"/>
        </w:numPr>
      </w:pPr>
      <w:r w:rsidRPr="00F04C75">
        <w:t>A sore throat</w:t>
      </w:r>
    </w:p>
    <w:p w14:paraId="3024A513" w14:textId="7868DB52" w:rsidR="00F04C75" w:rsidRPr="00F04C75" w:rsidRDefault="00F04C75" w:rsidP="00F04C75">
      <w:pPr>
        <w:pStyle w:val="ListParagraph"/>
        <w:numPr>
          <w:ilvl w:val="0"/>
          <w:numId w:val="2"/>
        </w:numPr>
      </w:pPr>
      <w:r w:rsidRPr="00F04C75">
        <w:t>A blocked or runny nose</w:t>
      </w:r>
    </w:p>
    <w:p w14:paraId="08DD86BF" w14:textId="69B2BFD0" w:rsidR="00F04C75" w:rsidRPr="00F04C75" w:rsidRDefault="00F04C75" w:rsidP="00F04C75">
      <w:pPr>
        <w:pStyle w:val="ListParagraph"/>
        <w:numPr>
          <w:ilvl w:val="0"/>
          <w:numId w:val="2"/>
        </w:numPr>
      </w:pPr>
      <w:r w:rsidRPr="00F04C75">
        <w:t>Loss of appetite</w:t>
      </w:r>
    </w:p>
    <w:p w14:paraId="358713BF" w14:textId="0975857A" w:rsidR="00F04C75" w:rsidRPr="00F04C75" w:rsidRDefault="00F04C75" w:rsidP="00F04C75">
      <w:pPr>
        <w:pStyle w:val="ListParagraph"/>
        <w:numPr>
          <w:ilvl w:val="0"/>
          <w:numId w:val="2"/>
        </w:numPr>
      </w:pPr>
      <w:r w:rsidRPr="00F04C75">
        <w:t>Diarrhoea</w:t>
      </w:r>
    </w:p>
    <w:p w14:paraId="1A0D4F5F" w14:textId="7C8E56E8" w:rsidR="00F04C75" w:rsidRPr="00F04C75" w:rsidRDefault="00F04C75" w:rsidP="00F04C75">
      <w:pPr>
        <w:pStyle w:val="ListParagraph"/>
        <w:numPr>
          <w:ilvl w:val="0"/>
          <w:numId w:val="2"/>
        </w:numPr>
      </w:pPr>
      <w:r w:rsidRPr="00F04C75">
        <w:t>Feeling sick or being sick</w:t>
      </w:r>
    </w:p>
    <w:p w14:paraId="3BE3F4BA" w14:textId="77777777" w:rsidR="00F04C75" w:rsidRDefault="00F04C75" w:rsidP="00F04C75"/>
    <w:p w14:paraId="13841853" w14:textId="05AA453A" w:rsidR="001D3F49" w:rsidRDefault="00F04C75">
      <w:r w:rsidRPr="00F04C75">
        <w:t>The symptoms are very similar to symptoms of other illnesses, such as colds and flu.</w:t>
      </w:r>
    </w:p>
    <w:p w14:paraId="702E8162" w14:textId="0401002F" w:rsidR="00F04C75" w:rsidRDefault="00F04C75"/>
    <w:p w14:paraId="06ABC8BD" w14:textId="77777777" w:rsidR="00C2643D" w:rsidRPr="00F04C75" w:rsidRDefault="00C2643D" w:rsidP="00C2643D">
      <w:pPr>
        <w:rPr>
          <w:b/>
          <w:bCs/>
        </w:rPr>
      </w:pPr>
      <w:r w:rsidRPr="00F04C75">
        <w:rPr>
          <w:b/>
          <w:bCs/>
        </w:rPr>
        <w:t>You are no longer required to undertake a lateral flow test or PCR test if you suspect that you have Covid-19.</w:t>
      </w:r>
    </w:p>
    <w:p w14:paraId="3570BC74" w14:textId="77777777" w:rsidR="00C2643D" w:rsidRDefault="00C2643D"/>
    <w:p w14:paraId="3CAC5742" w14:textId="79298E06" w:rsidR="0026026E" w:rsidRDefault="002B04A3">
      <w:r>
        <w:t>If a member of s</w:t>
      </w:r>
      <w:r w:rsidR="00276A6D">
        <w:t xml:space="preserve">taff </w:t>
      </w:r>
      <w:r>
        <w:t xml:space="preserve">becomes ill </w:t>
      </w:r>
      <w:r w:rsidR="00936D22">
        <w:t xml:space="preserve">while </w:t>
      </w:r>
      <w:r>
        <w:t xml:space="preserve">on campus they </w:t>
      </w:r>
      <w:r w:rsidR="00276A6D">
        <w:t xml:space="preserve">should report any </w:t>
      </w:r>
      <w:hyperlink r:id="rId11" w:history="1">
        <w:r w:rsidR="00593002" w:rsidRPr="00593002">
          <w:rPr>
            <w:rStyle w:val="Hyperlink"/>
          </w:rPr>
          <w:t>Covid</w:t>
        </w:r>
        <w:r w:rsidR="0085338C">
          <w:rPr>
            <w:rStyle w:val="Hyperlink"/>
          </w:rPr>
          <w:t>-</w:t>
        </w:r>
        <w:r w:rsidR="00593002" w:rsidRPr="00593002">
          <w:rPr>
            <w:rStyle w:val="Hyperlink"/>
          </w:rPr>
          <w:t xml:space="preserve">19 </w:t>
        </w:r>
        <w:r w:rsidR="00276A6D" w:rsidRPr="00593002">
          <w:rPr>
            <w:rStyle w:val="Hyperlink"/>
          </w:rPr>
          <w:t>symptoms</w:t>
        </w:r>
      </w:hyperlink>
      <w:r w:rsidR="00276A6D">
        <w:t xml:space="preserve"> to their line manager</w:t>
      </w:r>
      <w:r w:rsidR="00936D22">
        <w:t xml:space="preserve"> immediately</w:t>
      </w:r>
      <w:r w:rsidR="00276A6D">
        <w:t xml:space="preserve"> in line with the sickness absence procedure</w:t>
      </w:r>
      <w:r w:rsidR="000C2015">
        <w:t xml:space="preserve"> and should leave campus as soon as possible, taking care to minimise their contact with other people. </w:t>
      </w:r>
      <w:r w:rsidR="0085338C">
        <w:t>It is recommended that s</w:t>
      </w:r>
      <w:r w:rsidR="000C2015">
        <w:t xml:space="preserve">taff wear a face covering </w:t>
      </w:r>
      <w:r w:rsidR="00C2643D">
        <w:t>that fits snuggly against the fa</w:t>
      </w:r>
      <w:r w:rsidR="002357ED">
        <w:t>c</w:t>
      </w:r>
      <w:r w:rsidR="00C2643D">
        <w:t xml:space="preserve">e and has more than one layer </w:t>
      </w:r>
      <w:r w:rsidR="000C2015">
        <w:t>when leaving campus if they suspect they have symptoms of Covid-19.</w:t>
      </w:r>
    </w:p>
    <w:p w14:paraId="5453E2D4" w14:textId="3131BD94" w:rsidR="00E70EAB" w:rsidRDefault="00E70EAB"/>
    <w:p w14:paraId="5D49E09F" w14:textId="14316867" w:rsidR="0026026E" w:rsidRPr="0026026E" w:rsidRDefault="0026026E">
      <w:pPr>
        <w:rPr>
          <w:b/>
          <w:bCs/>
          <w:color w:val="C45911" w:themeColor="accent2" w:themeShade="BF"/>
          <w:u w:val="single"/>
        </w:rPr>
      </w:pPr>
      <w:r w:rsidRPr="0026026E">
        <w:rPr>
          <w:b/>
          <w:bCs/>
          <w:color w:val="C45911" w:themeColor="accent2" w:themeShade="BF"/>
          <w:u w:val="single"/>
        </w:rPr>
        <w:t xml:space="preserve">How long to stay at home and away from </w:t>
      </w:r>
      <w:proofErr w:type="gramStart"/>
      <w:r w:rsidRPr="0026026E">
        <w:rPr>
          <w:b/>
          <w:bCs/>
          <w:color w:val="C45911" w:themeColor="accent2" w:themeShade="BF"/>
          <w:u w:val="single"/>
        </w:rPr>
        <w:t>others</w:t>
      </w:r>
      <w:proofErr w:type="gramEnd"/>
    </w:p>
    <w:p w14:paraId="52D61AFF" w14:textId="77777777" w:rsidR="0026026E" w:rsidRDefault="0026026E"/>
    <w:p w14:paraId="0047D4B7" w14:textId="2317537B" w:rsidR="0026026E" w:rsidRDefault="00E70EAB">
      <w:r>
        <w:t>Staff are advised</w:t>
      </w:r>
      <w:r w:rsidR="00B851B2" w:rsidRPr="00EF3230">
        <w:t xml:space="preserve"> to follow </w:t>
      </w:r>
      <w:hyperlink r:id="rId12" w:history="1">
        <w:r w:rsidR="000C2015" w:rsidRPr="000C2015">
          <w:rPr>
            <w:rStyle w:val="Hyperlink"/>
          </w:rPr>
          <w:t>NH</w:t>
        </w:r>
        <w:r w:rsidR="000C2015" w:rsidRPr="000C2015">
          <w:rPr>
            <w:rStyle w:val="Hyperlink"/>
          </w:rPr>
          <w:t>S</w:t>
        </w:r>
      </w:hyperlink>
      <w:r w:rsidR="000C2015">
        <w:t xml:space="preserve"> and </w:t>
      </w:r>
      <w:r w:rsidR="00B851B2" w:rsidRPr="00EF3230">
        <w:t>government advice</w:t>
      </w:r>
      <w:r w:rsidR="0026026E">
        <w:t xml:space="preserve">. If you have Covid-19 you can pass the virus on to other people for up to 10 days </w:t>
      </w:r>
      <w:r w:rsidR="002357ED">
        <w:t>f</w:t>
      </w:r>
      <w:r w:rsidR="0026026E">
        <w:t xml:space="preserve">rom when your infection begins. However, many people will </w:t>
      </w:r>
      <w:proofErr w:type="spellStart"/>
      <w:r w:rsidR="0026026E">
        <w:t>no</w:t>
      </w:r>
      <w:proofErr w:type="spellEnd"/>
      <w:r w:rsidR="0026026E">
        <w:t xml:space="preserve"> longer be infectious after 5 days. National guidance is that you should</w:t>
      </w:r>
      <w:r w:rsidR="00B851B2" w:rsidRPr="00EF3230">
        <w:t xml:space="preserve"> </w:t>
      </w:r>
      <w:r w:rsidR="0026026E">
        <w:t>stay at home and avoid contact with other people</w:t>
      </w:r>
      <w:r w:rsidR="00AC49BB">
        <w:t xml:space="preserve"> for </w:t>
      </w:r>
      <w:r w:rsidR="0026026E">
        <w:t xml:space="preserve">at least </w:t>
      </w:r>
      <w:r w:rsidR="002357ED">
        <w:t>5</w:t>
      </w:r>
      <w:r w:rsidR="003F3B61">
        <w:t xml:space="preserve"> days</w:t>
      </w:r>
      <w:r w:rsidR="00F04C75">
        <w:t>.</w:t>
      </w:r>
      <w:r w:rsidR="0026026E">
        <w:t xml:space="preserve"> You should also avoid meeting people at higher risk from Covid-19 for 10 days, even if they have had the Covid-19 vaccine. </w:t>
      </w:r>
    </w:p>
    <w:p w14:paraId="318E00FA" w14:textId="77777777" w:rsidR="0026026E" w:rsidRDefault="0026026E"/>
    <w:p w14:paraId="1A878C7D" w14:textId="069E249D" w:rsidR="00FA01D2" w:rsidRDefault="0026026E">
      <w:r>
        <w:t>Staff should note that f</w:t>
      </w:r>
      <w:r w:rsidR="00F04C75">
        <w:t xml:space="preserve">ree testing for Covid-19 has now ended for most people in England, therefore if you want to take a test, you will now need to purchase one. These are available from </w:t>
      </w:r>
      <w:proofErr w:type="gramStart"/>
      <w:r w:rsidR="00F04C75">
        <w:t>a number of</w:t>
      </w:r>
      <w:proofErr w:type="gramEnd"/>
      <w:r w:rsidR="00F04C75">
        <w:t xml:space="preserve"> retailers and pharmacies</w:t>
      </w:r>
      <w:r w:rsidR="002357ED">
        <w:t xml:space="preserve"> and may be purchased in person or online</w:t>
      </w:r>
      <w:r w:rsidR="00DC6926">
        <w:t xml:space="preserve">. </w:t>
      </w:r>
    </w:p>
    <w:p w14:paraId="4680E391" w14:textId="59A71F38" w:rsidR="00311E48" w:rsidRDefault="00311E48"/>
    <w:p w14:paraId="00B1E487" w14:textId="7D6310DA" w:rsidR="00B851B2" w:rsidRPr="0026026E" w:rsidRDefault="0026026E">
      <w:pPr>
        <w:rPr>
          <w:b/>
          <w:bCs/>
          <w:color w:val="C45911" w:themeColor="accent2" w:themeShade="BF"/>
          <w:u w:val="single"/>
        </w:rPr>
      </w:pPr>
      <w:r w:rsidRPr="0026026E">
        <w:rPr>
          <w:b/>
          <w:bCs/>
          <w:color w:val="C45911" w:themeColor="accent2" w:themeShade="BF"/>
          <w:u w:val="single"/>
        </w:rPr>
        <w:t>Returning to your normal activity</w:t>
      </w:r>
    </w:p>
    <w:p w14:paraId="745A41C9" w14:textId="77777777" w:rsidR="00C2643D" w:rsidRDefault="00C2643D"/>
    <w:p w14:paraId="256B20A0" w14:textId="70662578" w:rsidR="00C2643D" w:rsidRDefault="00C2643D">
      <w:r>
        <w:t>You should not return to your normal routine until your symptoms have gone. This may take up to 10 days.  You can go back to your normal activities if you:</w:t>
      </w:r>
    </w:p>
    <w:p w14:paraId="19B8618F" w14:textId="51837341" w:rsidR="00C2643D" w:rsidRDefault="00C2643D"/>
    <w:p w14:paraId="3AE96951" w14:textId="6F3DCDB2" w:rsidR="00C2643D" w:rsidRDefault="00C2643D" w:rsidP="00C2643D">
      <w:pPr>
        <w:pStyle w:val="ListParagraph"/>
        <w:numPr>
          <w:ilvl w:val="0"/>
          <w:numId w:val="4"/>
        </w:numPr>
      </w:pPr>
      <w:r>
        <w:t>Feel well enough to do so</w:t>
      </w:r>
    </w:p>
    <w:p w14:paraId="00EC7813" w14:textId="147103B8" w:rsidR="00495672" w:rsidRPr="00C2643D" w:rsidRDefault="00C2643D" w:rsidP="00AD17D9">
      <w:pPr>
        <w:pStyle w:val="ListParagraph"/>
        <w:numPr>
          <w:ilvl w:val="0"/>
          <w:numId w:val="4"/>
        </w:numPr>
        <w:rPr>
          <w:b/>
        </w:rPr>
      </w:pPr>
      <w:r>
        <w:t>Do not have a high temperature</w:t>
      </w:r>
    </w:p>
    <w:p w14:paraId="12198DF4" w14:textId="77777777" w:rsidR="00495672" w:rsidRDefault="00495672">
      <w:pPr>
        <w:rPr>
          <w:b/>
        </w:rPr>
      </w:pPr>
    </w:p>
    <w:p w14:paraId="3D659478" w14:textId="1B285FF6" w:rsidR="001530C6" w:rsidRPr="00C2643D" w:rsidRDefault="0029228E">
      <w:pPr>
        <w:rPr>
          <w:b/>
          <w:bCs/>
          <w:color w:val="C45911" w:themeColor="accent2" w:themeShade="BF"/>
          <w:u w:val="single"/>
        </w:rPr>
      </w:pPr>
      <w:r w:rsidRPr="00C2643D">
        <w:rPr>
          <w:b/>
          <w:bCs/>
          <w:color w:val="C45911" w:themeColor="accent2" w:themeShade="BF"/>
          <w:u w:val="single"/>
        </w:rPr>
        <w:t>Confidentiality</w:t>
      </w:r>
      <w:r w:rsidR="00C24776" w:rsidRPr="00C2643D">
        <w:rPr>
          <w:b/>
          <w:bCs/>
          <w:color w:val="C45911" w:themeColor="accent2" w:themeShade="BF"/>
          <w:u w:val="single"/>
        </w:rPr>
        <w:t xml:space="preserve"> and Data Protection </w:t>
      </w:r>
    </w:p>
    <w:p w14:paraId="2B75AB72" w14:textId="77777777" w:rsidR="00C2643D" w:rsidRDefault="00C2643D"/>
    <w:p w14:paraId="618F7450" w14:textId="4EA85946" w:rsidR="00C24776" w:rsidRPr="00936D22" w:rsidRDefault="00C24776">
      <w:r w:rsidRPr="00936D22">
        <w:t>Information relating to health i</w:t>
      </w:r>
      <w:r w:rsidR="007A321C">
        <w:t>s</w:t>
      </w:r>
      <w:r w:rsidRPr="00936D22">
        <w:t xml:space="preserve"> special category data under the GDPR and requires additional care when processing.</w:t>
      </w:r>
    </w:p>
    <w:p w14:paraId="27714EDB" w14:textId="77777777" w:rsidR="00C24776" w:rsidRPr="0029228E" w:rsidRDefault="00C24776">
      <w:pPr>
        <w:rPr>
          <w:b/>
          <w:bCs/>
        </w:rPr>
      </w:pPr>
    </w:p>
    <w:p w14:paraId="34D65A1F" w14:textId="0A5946E8" w:rsidR="00CE40BA" w:rsidRDefault="00936D22" w:rsidP="00F04C75">
      <w:pPr>
        <w:rPr>
          <w:b/>
        </w:rPr>
      </w:pPr>
      <w:r>
        <w:t>Employees</w:t>
      </w:r>
      <w:r w:rsidR="00755A47">
        <w:t xml:space="preserve"> should not disclose t</w:t>
      </w:r>
      <w:r w:rsidR="0029228E">
        <w:t xml:space="preserve">he identity of a </w:t>
      </w:r>
      <w:r w:rsidR="009120F3">
        <w:t>person</w:t>
      </w:r>
      <w:r w:rsidR="0029228E">
        <w:t xml:space="preserve"> who has symptoms or has tested positive</w:t>
      </w:r>
      <w:r w:rsidR="00755A47">
        <w:t xml:space="preserve"> with other members of staff. The HR pathway should be followed by the Line Manager to share information with SLS</w:t>
      </w:r>
      <w:r>
        <w:t xml:space="preserve"> for communication with public health. </w:t>
      </w:r>
      <w:r w:rsidR="00755A47">
        <w:t>A</w:t>
      </w:r>
      <w:r w:rsidR="005E7DEB">
        <w:t xml:space="preserve">ny information regarding </w:t>
      </w:r>
      <w:r w:rsidR="00896A0C">
        <w:t xml:space="preserve">staff </w:t>
      </w:r>
      <w:r w:rsidR="005E7DEB">
        <w:t>absence due to Covid 19 will be</w:t>
      </w:r>
      <w:r w:rsidR="00755A47">
        <w:t xml:space="preserve"> reported in the normal way and</w:t>
      </w:r>
      <w:r w:rsidR="005E7DEB">
        <w:t xml:space="preserve"> held securely</w:t>
      </w:r>
      <w:r w:rsidR="002F0AE1">
        <w:t xml:space="preserve"> within HR.</w:t>
      </w:r>
      <w:r w:rsidR="00530E0E">
        <w:t xml:space="preserve"> </w:t>
      </w:r>
      <w:r w:rsidR="003E14A4">
        <w:t>Please ensure you do not disclose information about an individual</w:t>
      </w:r>
      <w:r w:rsidR="00AA7CDB">
        <w:t>’s health</w:t>
      </w:r>
      <w:r w:rsidR="003E14A4">
        <w:t xml:space="preserve"> to others. </w:t>
      </w:r>
      <w:r w:rsidR="00530E0E">
        <w:t xml:space="preserve"> </w:t>
      </w:r>
      <w:r w:rsidR="002F0AE1">
        <w:t xml:space="preserve"> </w:t>
      </w:r>
      <w:r w:rsidR="00CE40BA">
        <w:rPr>
          <w:b/>
        </w:rPr>
        <w:br w:type="page"/>
      </w:r>
    </w:p>
    <w:p w14:paraId="6A2479B6" w14:textId="38641D1E" w:rsidR="00CE40BA" w:rsidRDefault="00E15488" w:rsidP="00A575CF">
      <w:pPr>
        <w:jc w:val="center"/>
      </w:pPr>
      <w:r>
        <w:rPr>
          <w:b/>
        </w:rPr>
        <w:lastRenderedPageBreak/>
        <w:t>Frequently asked Questions</w:t>
      </w:r>
    </w:p>
    <w:p w14:paraId="7DAC2F3E" w14:textId="77777777" w:rsidR="00CE40BA" w:rsidRDefault="00CE40BA"/>
    <w:tbl>
      <w:tblPr>
        <w:tblStyle w:val="GridTable1Light-Accent2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E15488" w:rsidRPr="004F2D9E" w14:paraId="084FF124" w14:textId="77777777" w:rsidTr="004F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AA139F0" w14:textId="1D10A908" w:rsidR="00E15488" w:rsidRPr="004F2D9E" w:rsidRDefault="00E15488">
            <w:pPr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Question</w:t>
            </w:r>
          </w:p>
        </w:tc>
        <w:tc>
          <w:tcPr>
            <w:tcW w:w="5103" w:type="dxa"/>
          </w:tcPr>
          <w:p w14:paraId="06386968" w14:textId="7911407D" w:rsidR="00E15488" w:rsidRPr="004F2D9E" w:rsidRDefault="00E15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Answer</w:t>
            </w:r>
          </w:p>
        </w:tc>
      </w:tr>
      <w:tr w:rsidR="003F7FE2" w:rsidRPr="004F2D9E" w14:paraId="7726F862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A42699D" w14:textId="77777777" w:rsidR="003F7FE2" w:rsidRPr="004F2D9E" w:rsidRDefault="003F7FE2">
            <w:pPr>
              <w:rPr>
                <w:sz w:val="22"/>
                <w:szCs w:val="20"/>
              </w:rPr>
            </w:pPr>
          </w:p>
        </w:tc>
        <w:tc>
          <w:tcPr>
            <w:tcW w:w="5103" w:type="dxa"/>
          </w:tcPr>
          <w:p w14:paraId="20DA70D2" w14:textId="77777777" w:rsidR="003F7FE2" w:rsidRPr="004F2D9E" w:rsidRDefault="003F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0C2015" w:rsidRPr="004F2D9E" w14:paraId="253FA9A3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448959C" w14:textId="515D1B9B" w:rsidR="000C2015" w:rsidRPr="004F2D9E" w:rsidRDefault="000C201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Should I get a PCR test if I have symptoms of Covid-19?</w:t>
            </w:r>
          </w:p>
        </w:tc>
        <w:tc>
          <w:tcPr>
            <w:tcW w:w="5103" w:type="dxa"/>
          </w:tcPr>
          <w:p w14:paraId="4777EF1B" w14:textId="3726586E" w:rsidR="002357ED" w:rsidRPr="002357ED" w:rsidRDefault="002357ED" w:rsidP="0023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57ED">
              <w:t>You are no longer required to undertake a lateral flow test or PCR test if you suspect that you have Covid-19.</w:t>
            </w:r>
            <w:r>
              <w:t xml:space="preserve"> If you wish to take a test, these are available to purchase from pharmacies and retailers.</w:t>
            </w:r>
          </w:p>
          <w:p w14:paraId="5FA0573D" w14:textId="5F1CC3BC" w:rsidR="0085338C" w:rsidRPr="004F2D9E" w:rsidRDefault="00853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D74B62" w:rsidRPr="004F2D9E" w14:paraId="2FDAD185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AACFBA" w14:textId="1B84FDAE" w:rsidR="00D74B62" w:rsidRDefault="00D74B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I’ve tested positive for Covid-19, what should I do?</w:t>
            </w:r>
          </w:p>
        </w:tc>
        <w:tc>
          <w:tcPr>
            <w:tcW w:w="5103" w:type="dxa"/>
          </w:tcPr>
          <w:p w14:paraId="0A25622E" w14:textId="77777777" w:rsidR="0085338C" w:rsidRDefault="00D7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If you have Covid-19 you should stay at home and </w:t>
            </w:r>
            <w:proofErr w:type="gramStart"/>
            <w:r>
              <w:rPr>
                <w:sz w:val="22"/>
                <w:szCs w:val="20"/>
              </w:rPr>
              <w:t>avoid</w:t>
            </w:r>
            <w:proofErr w:type="gramEnd"/>
            <w:r>
              <w:rPr>
                <w:sz w:val="22"/>
                <w:szCs w:val="20"/>
              </w:rPr>
              <w:t xml:space="preserve"> contact with other people for</w:t>
            </w:r>
            <w:r w:rsidR="002357ED">
              <w:rPr>
                <w:sz w:val="22"/>
                <w:szCs w:val="20"/>
              </w:rPr>
              <w:t xml:space="preserve"> at least 5 days</w:t>
            </w:r>
            <w:r>
              <w:rPr>
                <w:sz w:val="22"/>
                <w:szCs w:val="20"/>
              </w:rPr>
              <w:t xml:space="preserve">. You </w:t>
            </w:r>
            <w:r w:rsidR="00A575CF">
              <w:rPr>
                <w:sz w:val="22"/>
                <w:szCs w:val="20"/>
              </w:rPr>
              <w:t xml:space="preserve">should not recommence your normal routine until you </w:t>
            </w:r>
            <w:r w:rsidR="002357ED">
              <w:rPr>
                <w:sz w:val="22"/>
                <w:szCs w:val="20"/>
              </w:rPr>
              <w:t xml:space="preserve">feel well enough to do so and </w:t>
            </w:r>
            <w:r w:rsidR="0085338C">
              <w:rPr>
                <w:sz w:val="22"/>
                <w:szCs w:val="20"/>
              </w:rPr>
              <w:t>no longer have a high temperature</w:t>
            </w:r>
            <w:r w:rsidR="002357ED">
              <w:rPr>
                <w:sz w:val="22"/>
                <w:szCs w:val="20"/>
              </w:rPr>
              <w:t>.</w:t>
            </w:r>
          </w:p>
          <w:p w14:paraId="74EFD567" w14:textId="4AE9E5E5" w:rsidR="002357ED" w:rsidRDefault="0023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D74B62" w:rsidRPr="004F2D9E" w14:paraId="43B7F85D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6B8FD4C" w14:textId="14F12F58" w:rsidR="002357ED" w:rsidRDefault="002357E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 have symptoms that appear to be Covid-19, should I come into work?</w:t>
            </w:r>
          </w:p>
        </w:tc>
        <w:tc>
          <w:tcPr>
            <w:tcW w:w="5103" w:type="dxa"/>
          </w:tcPr>
          <w:p w14:paraId="25327DEF" w14:textId="77777777" w:rsidR="002357ED" w:rsidRDefault="00A5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You should not go to work, </w:t>
            </w:r>
            <w:proofErr w:type="gramStart"/>
            <w:r>
              <w:rPr>
                <w:sz w:val="22"/>
                <w:szCs w:val="20"/>
              </w:rPr>
              <w:t>school</w:t>
            </w:r>
            <w:proofErr w:type="gramEnd"/>
            <w:r>
              <w:rPr>
                <w:sz w:val="22"/>
                <w:szCs w:val="20"/>
              </w:rPr>
              <w:t xml:space="preserve"> or public places if you</w:t>
            </w:r>
            <w:r w:rsidR="002357ED">
              <w:rPr>
                <w:sz w:val="22"/>
                <w:szCs w:val="20"/>
              </w:rPr>
              <w:t xml:space="preserve"> suspect you h</w:t>
            </w:r>
            <w:r>
              <w:rPr>
                <w:sz w:val="22"/>
                <w:szCs w:val="20"/>
              </w:rPr>
              <w:t xml:space="preserve">ave Covid-19. </w:t>
            </w:r>
            <w:r w:rsidR="00D74B62">
              <w:rPr>
                <w:sz w:val="22"/>
                <w:szCs w:val="20"/>
              </w:rPr>
              <w:t xml:space="preserve">The </w:t>
            </w:r>
            <w:r>
              <w:rPr>
                <w:sz w:val="22"/>
                <w:szCs w:val="20"/>
              </w:rPr>
              <w:t>U</w:t>
            </w:r>
            <w:r w:rsidR="00D74B62">
              <w:rPr>
                <w:sz w:val="22"/>
                <w:szCs w:val="20"/>
              </w:rPr>
              <w:t xml:space="preserve">niversity recommends that where possible staff who </w:t>
            </w:r>
            <w:r w:rsidR="002357ED">
              <w:rPr>
                <w:sz w:val="22"/>
                <w:szCs w:val="20"/>
              </w:rPr>
              <w:t xml:space="preserve">suspect they have </w:t>
            </w:r>
            <w:r w:rsidR="00D74B62">
              <w:rPr>
                <w:sz w:val="22"/>
                <w:szCs w:val="20"/>
              </w:rPr>
              <w:t>Covid-19 should work from home</w:t>
            </w:r>
            <w:r w:rsidR="002357ED">
              <w:rPr>
                <w:sz w:val="22"/>
                <w:szCs w:val="20"/>
              </w:rPr>
              <w:t xml:space="preserve"> for at least five days</w:t>
            </w:r>
            <w:r w:rsidR="00D74B62">
              <w:rPr>
                <w:sz w:val="22"/>
                <w:szCs w:val="20"/>
              </w:rPr>
              <w:t xml:space="preserve">. </w:t>
            </w:r>
          </w:p>
          <w:p w14:paraId="6FA778D6" w14:textId="77777777" w:rsidR="002357ED" w:rsidRDefault="0023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  <w:p w14:paraId="5D997C3F" w14:textId="06D3A5D4" w:rsidR="00D74B62" w:rsidRDefault="00D7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However, if you are ill with Covid-19 then you do not have to work from home, you should take sick leave as you would for other illness</w:t>
            </w:r>
            <w:r w:rsidR="007C4F1E">
              <w:rPr>
                <w:sz w:val="22"/>
                <w:szCs w:val="20"/>
              </w:rPr>
              <w:t>es</w:t>
            </w:r>
            <w:r>
              <w:rPr>
                <w:sz w:val="22"/>
                <w:szCs w:val="20"/>
              </w:rPr>
              <w:t>.</w:t>
            </w:r>
          </w:p>
          <w:p w14:paraId="008D61B4" w14:textId="77777777" w:rsidR="002357ED" w:rsidRDefault="0023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  <w:p w14:paraId="08596E68" w14:textId="77777777" w:rsidR="0085338C" w:rsidRDefault="00D7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If you are unsure</w:t>
            </w:r>
            <w:r w:rsidR="00A575CF">
              <w:rPr>
                <w:sz w:val="22"/>
                <w:szCs w:val="20"/>
              </w:rPr>
              <w:t xml:space="preserve"> whether you can work from home</w:t>
            </w:r>
            <w:r>
              <w:rPr>
                <w:sz w:val="22"/>
                <w:szCs w:val="20"/>
              </w:rPr>
              <w:t>, please speak to your line manager.</w:t>
            </w:r>
          </w:p>
          <w:p w14:paraId="21DA0329" w14:textId="57343170" w:rsidR="002357ED" w:rsidRDefault="0023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85338C" w:rsidRPr="004F2D9E" w14:paraId="12323A7C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64239E" w14:textId="44A386F5" w:rsidR="0085338C" w:rsidRDefault="008533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 have Covid-19 and feel quite unwell with it. Do I still have to work from home?</w:t>
            </w:r>
          </w:p>
        </w:tc>
        <w:tc>
          <w:tcPr>
            <w:tcW w:w="5103" w:type="dxa"/>
          </w:tcPr>
          <w:p w14:paraId="4DFC9482" w14:textId="77777777" w:rsidR="0085338C" w:rsidRDefault="00853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No. If you are ill with Covid-19 then you do not have to work from home, you should take sick leave as you would for other illness</w:t>
            </w:r>
            <w:r w:rsidR="007C4F1E">
              <w:rPr>
                <w:sz w:val="22"/>
                <w:szCs w:val="20"/>
              </w:rPr>
              <w:t>es</w:t>
            </w:r>
            <w:r>
              <w:rPr>
                <w:sz w:val="22"/>
                <w:szCs w:val="20"/>
              </w:rPr>
              <w:t>.</w:t>
            </w:r>
          </w:p>
          <w:p w14:paraId="54B72C7B" w14:textId="69ED41A7" w:rsidR="002357ED" w:rsidRDefault="0023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E15488" w:rsidRPr="004F2D9E" w14:paraId="1112AA06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DE2A447" w14:textId="4DA490DA" w:rsidR="0085338C" w:rsidRPr="0085338C" w:rsidRDefault="00E15488">
            <w:pPr>
              <w:rPr>
                <w:b w:val="0"/>
                <w:bCs w:val="0"/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 xml:space="preserve">If I’ve been working with someone </w:t>
            </w:r>
            <w:r w:rsidR="00896A0C">
              <w:rPr>
                <w:sz w:val="22"/>
                <w:szCs w:val="20"/>
              </w:rPr>
              <w:t xml:space="preserve">/ a student I </w:t>
            </w:r>
            <w:r w:rsidR="00F422A1">
              <w:rPr>
                <w:sz w:val="22"/>
                <w:szCs w:val="20"/>
              </w:rPr>
              <w:t>have been teaching</w:t>
            </w:r>
            <w:r w:rsidR="00896A0C">
              <w:rPr>
                <w:sz w:val="22"/>
                <w:szCs w:val="20"/>
              </w:rPr>
              <w:t xml:space="preserve"> </w:t>
            </w:r>
            <w:r w:rsidR="00D12053">
              <w:rPr>
                <w:sz w:val="22"/>
                <w:szCs w:val="20"/>
              </w:rPr>
              <w:t>has developed</w:t>
            </w:r>
            <w:r w:rsidRPr="004F2D9E">
              <w:rPr>
                <w:sz w:val="22"/>
                <w:szCs w:val="20"/>
              </w:rPr>
              <w:t xml:space="preserve"> </w:t>
            </w:r>
            <w:r w:rsidR="00D12053">
              <w:rPr>
                <w:sz w:val="22"/>
                <w:szCs w:val="20"/>
              </w:rPr>
              <w:t xml:space="preserve">Covid </w:t>
            </w:r>
            <w:proofErr w:type="gramStart"/>
            <w:r w:rsidRPr="004F2D9E">
              <w:rPr>
                <w:sz w:val="22"/>
                <w:szCs w:val="20"/>
              </w:rPr>
              <w:t>symptoms</w:t>
            </w:r>
            <w:proofErr w:type="gramEnd"/>
            <w:r w:rsidRPr="004F2D9E">
              <w:rPr>
                <w:sz w:val="22"/>
                <w:szCs w:val="20"/>
              </w:rPr>
              <w:t xml:space="preserve"> do I need to isolate?</w:t>
            </w:r>
          </w:p>
        </w:tc>
        <w:tc>
          <w:tcPr>
            <w:tcW w:w="5103" w:type="dxa"/>
          </w:tcPr>
          <w:p w14:paraId="7AC52C74" w14:textId="63313DC0" w:rsidR="00E15488" w:rsidRPr="004F2D9E" w:rsidRDefault="00E15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No</w:t>
            </w:r>
            <w:r w:rsidR="00ED1A58" w:rsidRPr="004F2D9E">
              <w:rPr>
                <w:sz w:val="22"/>
                <w:szCs w:val="20"/>
              </w:rPr>
              <w:t>,</w:t>
            </w:r>
            <w:r w:rsidRPr="004F2D9E">
              <w:rPr>
                <w:sz w:val="22"/>
                <w:szCs w:val="20"/>
              </w:rPr>
              <w:t xml:space="preserve"> </w:t>
            </w:r>
            <w:r w:rsidR="00ED1A58" w:rsidRPr="004F2D9E">
              <w:rPr>
                <w:sz w:val="22"/>
                <w:szCs w:val="20"/>
              </w:rPr>
              <w:t>unless you have symptoms yourself</w:t>
            </w:r>
            <w:r w:rsidR="00CE40BA">
              <w:rPr>
                <w:sz w:val="22"/>
                <w:szCs w:val="20"/>
              </w:rPr>
              <w:t xml:space="preserve">, or test positive for </w:t>
            </w:r>
            <w:r w:rsidR="007C4F1E">
              <w:rPr>
                <w:sz w:val="22"/>
                <w:szCs w:val="20"/>
              </w:rPr>
              <w:t>C</w:t>
            </w:r>
            <w:r w:rsidR="00CE40BA">
              <w:rPr>
                <w:sz w:val="22"/>
                <w:szCs w:val="20"/>
              </w:rPr>
              <w:t>ovid-19,</w:t>
            </w:r>
            <w:r w:rsidR="00ED1A58" w:rsidRPr="004F2D9E">
              <w:rPr>
                <w:sz w:val="22"/>
                <w:szCs w:val="20"/>
              </w:rPr>
              <w:t xml:space="preserve"> </w:t>
            </w:r>
            <w:r w:rsidR="007C4F1E">
              <w:rPr>
                <w:sz w:val="22"/>
                <w:szCs w:val="20"/>
              </w:rPr>
              <w:t>you do not need</w:t>
            </w:r>
            <w:r w:rsidR="00ED1A58" w:rsidRPr="004F2D9E">
              <w:rPr>
                <w:sz w:val="22"/>
                <w:szCs w:val="20"/>
              </w:rPr>
              <w:t xml:space="preserve"> to self-isolate. </w:t>
            </w:r>
          </w:p>
        </w:tc>
      </w:tr>
      <w:tr w:rsidR="00E15488" w:rsidRPr="004F2D9E" w14:paraId="54C18D91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41161F4" w14:textId="65C4B811" w:rsidR="00E15488" w:rsidRPr="004F2D9E" w:rsidRDefault="00E15488">
            <w:pPr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 xml:space="preserve">If a colleague </w:t>
            </w:r>
            <w:r w:rsidR="00D623EF">
              <w:rPr>
                <w:sz w:val="22"/>
                <w:szCs w:val="20"/>
              </w:rPr>
              <w:t xml:space="preserve">/ student in my class </w:t>
            </w:r>
            <w:r w:rsidRPr="004F2D9E">
              <w:rPr>
                <w:sz w:val="22"/>
                <w:szCs w:val="20"/>
              </w:rPr>
              <w:t>tests positive for Covid</w:t>
            </w:r>
            <w:r w:rsidR="007C4F1E">
              <w:rPr>
                <w:sz w:val="22"/>
                <w:szCs w:val="20"/>
              </w:rPr>
              <w:t>-</w:t>
            </w:r>
            <w:proofErr w:type="gramStart"/>
            <w:r w:rsidRPr="004F2D9E">
              <w:rPr>
                <w:sz w:val="22"/>
                <w:szCs w:val="20"/>
              </w:rPr>
              <w:t>19</w:t>
            </w:r>
            <w:proofErr w:type="gramEnd"/>
            <w:r w:rsidR="00C32EFF" w:rsidRPr="004F2D9E">
              <w:rPr>
                <w:sz w:val="22"/>
                <w:szCs w:val="20"/>
              </w:rPr>
              <w:t xml:space="preserve"> </w:t>
            </w:r>
            <w:r w:rsidR="00B45B35" w:rsidRPr="004F2D9E">
              <w:rPr>
                <w:sz w:val="22"/>
                <w:szCs w:val="20"/>
              </w:rPr>
              <w:t>do I need to isolate</w:t>
            </w:r>
            <w:r w:rsidR="00C32EFF" w:rsidRPr="004F2D9E">
              <w:rPr>
                <w:sz w:val="22"/>
                <w:szCs w:val="20"/>
              </w:rPr>
              <w:t>?</w:t>
            </w:r>
          </w:p>
        </w:tc>
        <w:tc>
          <w:tcPr>
            <w:tcW w:w="5103" w:type="dxa"/>
          </w:tcPr>
          <w:p w14:paraId="79E782D6" w14:textId="298AF246" w:rsidR="00E15488" w:rsidRPr="004F2D9E" w:rsidRDefault="00910FA7" w:rsidP="007A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 xml:space="preserve">In most cases </w:t>
            </w:r>
            <w:r w:rsidR="00B45B35" w:rsidRPr="004F2D9E">
              <w:rPr>
                <w:sz w:val="22"/>
                <w:szCs w:val="20"/>
              </w:rPr>
              <w:t>no</w:t>
            </w:r>
            <w:r w:rsidRPr="004F2D9E">
              <w:rPr>
                <w:sz w:val="22"/>
                <w:szCs w:val="20"/>
              </w:rPr>
              <w:t>,</w:t>
            </w:r>
            <w:r w:rsidR="00B45B35" w:rsidRPr="004F2D9E">
              <w:rPr>
                <w:sz w:val="22"/>
                <w:szCs w:val="20"/>
              </w:rPr>
              <w:t xml:space="preserve"> unless </w:t>
            </w:r>
            <w:r w:rsidR="00CE40BA">
              <w:rPr>
                <w:sz w:val="22"/>
                <w:szCs w:val="20"/>
              </w:rPr>
              <w:t>you develop symptoms your</w:t>
            </w:r>
            <w:r w:rsidR="0085338C">
              <w:rPr>
                <w:sz w:val="22"/>
                <w:szCs w:val="20"/>
              </w:rPr>
              <w:t>s</w:t>
            </w:r>
            <w:r w:rsidR="00CE40BA">
              <w:rPr>
                <w:sz w:val="22"/>
                <w:szCs w:val="20"/>
              </w:rPr>
              <w:t xml:space="preserve">elf or test positive for </w:t>
            </w:r>
            <w:r w:rsidR="007C4F1E">
              <w:rPr>
                <w:sz w:val="22"/>
                <w:szCs w:val="20"/>
              </w:rPr>
              <w:t>C</w:t>
            </w:r>
            <w:r w:rsidR="00CE40BA">
              <w:rPr>
                <w:sz w:val="22"/>
                <w:szCs w:val="20"/>
              </w:rPr>
              <w:t>ovid-19</w:t>
            </w:r>
          </w:p>
        </w:tc>
      </w:tr>
      <w:tr w:rsidR="00470EEC" w:rsidRPr="004F2D9E" w14:paraId="7DF9F663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9B1499C" w14:textId="5C155E06" w:rsidR="00470EEC" w:rsidRPr="004F2D9E" w:rsidRDefault="00973873">
            <w:pPr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What is a ‘close contact’?</w:t>
            </w:r>
          </w:p>
        </w:tc>
        <w:tc>
          <w:tcPr>
            <w:tcW w:w="5103" w:type="dxa"/>
          </w:tcPr>
          <w:p w14:paraId="7B27F738" w14:textId="452F4706" w:rsidR="00470EEC" w:rsidRPr="004F2D9E" w:rsidRDefault="00973873" w:rsidP="007A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 xml:space="preserve">A close contact is </w:t>
            </w:r>
            <w:r w:rsidR="0047474A" w:rsidRPr="004F2D9E">
              <w:rPr>
                <w:sz w:val="22"/>
                <w:szCs w:val="20"/>
              </w:rPr>
              <w:t>defined as</w:t>
            </w:r>
            <w:r w:rsidR="004F2D9E" w:rsidRPr="004F2D9E">
              <w:rPr>
                <w:sz w:val="22"/>
                <w:szCs w:val="20"/>
              </w:rPr>
              <w:t xml:space="preserve"> someone who</w:t>
            </w:r>
            <w:r w:rsidR="0047474A" w:rsidRPr="004F2D9E">
              <w:rPr>
                <w:sz w:val="22"/>
                <w:szCs w:val="20"/>
              </w:rPr>
              <w:t>:</w:t>
            </w:r>
          </w:p>
          <w:p w14:paraId="778C6607" w14:textId="6832B849" w:rsidR="004F2D9E" w:rsidRDefault="00ED19A0" w:rsidP="007A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•</w:t>
            </w:r>
            <w:r>
              <w:rPr>
                <w:sz w:val="22"/>
                <w:szCs w:val="20"/>
              </w:rPr>
              <w:t xml:space="preserve"> </w:t>
            </w:r>
            <w:r w:rsidR="00CE40BA">
              <w:rPr>
                <w:sz w:val="22"/>
                <w:szCs w:val="20"/>
              </w:rPr>
              <w:t>lives in the same household</w:t>
            </w:r>
            <w:r w:rsidR="0047474A" w:rsidRPr="004F2D9E">
              <w:rPr>
                <w:sz w:val="22"/>
                <w:szCs w:val="20"/>
              </w:rPr>
              <w:t xml:space="preserve"> as someone who has tested positive for coronavirus (C</w:t>
            </w:r>
            <w:r w:rsidR="00980696">
              <w:rPr>
                <w:sz w:val="22"/>
                <w:szCs w:val="20"/>
              </w:rPr>
              <w:t>ovid</w:t>
            </w:r>
            <w:r w:rsidR="0047474A" w:rsidRPr="004F2D9E">
              <w:rPr>
                <w:sz w:val="22"/>
                <w:szCs w:val="20"/>
              </w:rPr>
              <w:t xml:space="preserve">-19) </w:t>
            </w:r>
          </w:p>
          <w:p w14:paraId="3ECFCEFB" w14:textId="77777777" w:rsidR="0085338C" w:rsidRDefault="0047474A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 xml:space="preserve">• </w:t>
            </w:r>
            <w:r w:rsidR="00980696">
              <w:rPr>
                <w:sz w:val="22"/>
                <w:szCs w:val="20"/>
              </w:rPr>
              <w:t>has stayed overnight in the household of someone who has Covid-19</w:t>
            </w:r>
            <w:r w:rsidRPr="004F2D9E">
              <w:rPr>
                <w:sz w:val="22"/>
                <w:szCs w:val="20"/>
              </w:rPr>
              <w:t xml:space="preserve"> </w:t>
            </w:r>
          </w:p>
          <w:p w14:paraId="64E1D82A" w14:textId="77777777" w:rsidR="0073417F" w:rsidRDefault="0073417F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  <w:p w14:paraId="1D37642D" w14:textId="77777777" w:rsidR="0073417F" w:rsidRDefault="0073417F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The NHS has advice for close contacts available </w:t>
            </w:r>
            <w:hyperlink r:id="rId13" w:history="1">
              <w:r w:rsidRPr="0073417F">
                <w:rPr>
                  <w:rStyle w:val="Hyperlink"/>
                  <w:sz w:val="22"/>
                  <w:szCs w:val="20"/>
                </w:rPr>
                <w:t>here</w:t>
              </w:r>
            </w:hyperlink>
          </w:p>
          <w:p w14:paraId="6161BF6F" w14:textId="33173ACC" w:rsidR="0073417F" w:rsidRPr="004F2D9E" w:rsidRDefault="0073417F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E15488" w:rsidRPr="004F2D9E" w14:paraId="1E6FADCC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60D8D5" w14:textId="7D5BFB5D" w:rsidR="00E15488" w:rsidRPr="004F2D9E" w:rsidRDefault="00E15488">
            <w:pPr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Do I need to be tested</w:t>
            </w:r>
            <w:r w:rsidR="00C32EFF" w:rsidRPr="004F2D9E">
              <w:rPr>
                <w:sz w:val="22"/>
                <w:szCs w:val="20"/>
              </w:rPr>
              <w:t xml:space="preserve"> </w:t>
            </w:r>
            <w:r w:rsidR="00602946">
              <w:rPr>
                <w:sz w:val="22"/>
                <w:szCs w:val="20"/>
              </w:rPr>
              <w:t>if I am a close contact</w:t>
            </w:r>
            <w:r w:rsidR="00B218FC">
              <w:rPr>
                <w:sz w:val="22"/>
                <w:szCs w:val="20"/>
              </w:rPr>
              <w:t>?</w:t>
            </w:r>
          </w:p>
        </w:tc>
        <w:tc>
          <w:tcPr>
            <w:tcW w:w="5103" w:type="dxa"/>
          </w:tcPr>
          <w:p w14:paraId="5749B994" w14:textId="16056FBD" w:rsidR="00E15488" w:rsidRDefault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You are no longer required to</w:t>
            </w:r>
            <w:r w:rsidR="0073417F">
              <w:rPr>
                <w:sz w:val="22"/>
                <w:szCs w:val="20"/>
              </w:rPr>
              <w:t xml:space="preserve"> either take a test </w:t>
            </w:r>
            <w:proofErr w:type="gramStart"/>
            <w:r w:rsidR="0073417F">
              <w:rPr>
                <w:sz w:val="22"/>
                <w:szCs w:val="20"/>
              </w:rPr>
              <w:t xml:space="preserve">or </w:t>
            </w:r>
            <w:r>
              <w:rPr>
                <w:sz w:val="22"/>
                <w:szCs w:val="20"/>
              </w:rPr>
              <w:t xml:space="preserve"> self</w:t>
            </w:r>
            <w:proofErr w:type="gramEnd"/>
            <w:r>
              <w:rPr>
                <w:sz w:val="22"/>
                <w:szCs w:val="20"/>
              </w:rPr>
              <w:t xml:space="preserve">-isolate if you are a close contact of someone with Covid-19, however the NHS continues to recommend that you should take steps to reduce the chance of passing the virus on to others. </w:t>
            </w:r>
          </w:p>
          <w:p w14:paraId="47118D47" w14:textId="77777777" w:rsidR="0073417F" w:rsidRDefault="00734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  <w:p w14:paraId="42615807" w14:textId="7697790B" w:rsidR="00980696" w:rsidRDefault="00980696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•</w:t>
            </w:r>
            <w:r>
              <w:rPr>
                <w:sz w:val="22"/>
                <w:szCs w:val="20"/>
              </w:rPr>
              <w:t xml:space="preserve"> avoid contact with the person who has Covid-19 as much as possible</w:t>
            </w:r>
            <w:r w:rsidRPr="004F2D9E">
              <w:rPr>
                <w:sz w:val="22"/>
                <w:szCs w:val="20"/>
              </w:rPr>
              <w:t xml:space="preserve"> </w:t>
            </w:r>
          </w:p>
          <w:p w14:paraId="08482CD8" w14:textId="6EBC28BA" w:rsidR="00980696" w:rsidRDefault="00980696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 xml:space="preserve">• </w:t>
            </w:r>
            <w:r>
              <w:rPr>
                <w:sz w:val="22"/>
                <w:szCs w:val="20"/>
              </w:rPr>
              <w:t>avoid contact with people at higher risk from Covid-19, especially if they have a weakened immune system</w:t>
            </w:r>
          </w:p>
          <w:p w14:paraId="53ED0F4B" w14:textId="0C3645D7" w:rsidR="00980696" w:rsidRDefault="00980696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•</w:t>
            </w:r>
            <w:r>
              <w:rPr>
                <w:sz w:val="22"/>
                <w:szCs w:val="20"/>
              </w:rPr>
              <w:t xml:space="preserve"> work from home if you can</w:t>
            </w:r>
            <w:r w:rsidRPr="004F2D9E">
              <w:rPr>
                <w:sz w:val="22"/>
                <w:szCs w:val="20"/>
              </w:rPr>
              <w:t xml:space="preserve"> </w:t>
            </w:r>
          </w:p>
          <w:p w14:paraId="70CCC91D" w14:textId="77777777" w:rsidR="00980696" w:rsidRDefault="00980696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lastRenderedPageBreak/>
              <w:t xml:space="preserve">• </w:t>
            </w:r>
            <w:r>
              <w:rPr>
                <w:sz w:val="22"/>
                <w:szCs w:val="20"/>
              </w:rPr>
              <w:t>limit contact with people you do not live with, particularly in crowded places, indoors or where there is not much fresh air</w:t>
            </w:r>
          </w:p>
          <w:p w14:paraId="2D5C6DAA" w14:textId="77777777" w:rsidR="00980696" w:rsidRDefault="00980696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•</w:t>
            </w:r>
            <w:r>
              <w:rPr>
                <w:sz w:val="22"/>
                <w:szCs w:val="20"/>
              </w:rPr>
              <w:t xml:space="preserve"> wear a face covering that fits snugly against your face and has more than one layer</w:t>
            </w:r>
            <w:r w:rsidR="003C48CF">
              <w:rPr>
                <w:sz w:val="22"/>
                <w:szCs w:val="20"/>
              </w:rPr>
              <w:t xml:space="preserve"> where you’re in close contact with other people, in crowded places, indoors or where there is not much fresh air</w:t>
            </w:r>
            <w:r w:rsidRPr="004F2D9E">
              <w:rPr>
                <w:sz w:val="22"/>
                <w:szCs w:val="20"/>
              </w:rPr>
              <w:t xml:space="preserve"> </w:t>
            </w:r>
          </w:p>
          <w:p w14:paraId="3E6B1F19" w14:textId="699C5457" w:rsidR="0073417F" w:rsidRPr="004F2D9E" w:rsidRDefault="0073417F" w:rsidP="0098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3C48CF" w:rsidRPr="004F2D9E" w14:paraId="20220E38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F33BE40" w14:textId="2A1D7759" w:rsidR="003C48CF" w:rsidRPr="004F2D9E" w:rsidRDefault="003C48C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Should I do daily rapid lateral flow tests if I am a close contact?</w:t>
            </w:r>
          </w:p>
        </w:tc>
        <w:tc>
          <w:tcPr>
            <w:tcW w:w="5103" w:type="dxa"/>
          </w:tcPr>
          <w:p w14:paraId="54A3444E" w14:textId="77777777" w:rsidR="0085338C" w:rsidRDefault="003C4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You no longer need to do daily rapid lateral flow tests if you’ve been in close contact with someone with Covid-19</w:t>
            </w:r>
          </w:p>
          <w:p w14:paraId="7F169369" w14:textId="4DE7E75A" w:rsidR="0073417F" w:rsidRDefault="00734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E15488" w:rsidRPr="004F2D9E" w14:paraId="0D8BC4A0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D6B3C2F" w14:textId="5D6D1A50" w:rsidR="00E15488" w:rsidRPr="004F2D9E" w:rsidRDefault="002724AA">
            <w:pPr>
              <w:rPr>
                <w:sz w:val="22"/>
                <w:szCs w:val="20"/>
              </w:rPr>
            </w:pPr>
            <w:r w:rsidRPr="002724AA">
              <w:rPr>
                <w:sz w:val="22"/>
                <w:szCs w:val="20"/>
              </w:rPr>
              <w:t>I want to tell people that I have received a positive test result – can I?</w:t>
            </w:r>
          </w:p>
        </w:tc>
        <w:tc>
          <w:tcPr>
            <w:tcW w:w="5103" w:type="dxa"/>
          </w:tcPr>
          <w:p w14:paraId="53C97465" w14:textId="77777777" w:rsidR="0085338C" w:rsidRDefault="00755A47" w:rsidP="009B2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This is your personal data and you are able to share the information as you see fit. </w:t>
            </w:r>
            <w:r w:rsidR="00C47461">
              <w:rPr>
                <w:sz w:val="22"/>
                <w:szCs w:val="20"/>
              </w:rPr>
              <w:t xml:space="preserve">You are requested to inform your line manager of the outcome of your test to help the University to plan any appropriate response. </w:t>
            </w:r>
          </w:p>
          <w:p w14:paraId="55F09F14" w14:textId="168051A9" w:rsidR="0073417F" w:rsidRPr="004F2D9E" w:rsidRDefault="0073417F" w:rsidP="009B2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9B208C" w:rsidRPr="004F2D9E" w14:paraId="1F5AFF07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A3E1857" w14:textId="0753DAB8" w:rsidR="009B208C" w:rsidRPr="002724AA" w:rsidRDefault="009B20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What will the University do with the information that I have symptoms or have tested positive?</w:t>
            </w:r>
          </w:p>
        </w:tc>
        <w:tc>
          <w:tcPr>
            <w:tcW w:w="5103" w:type="dxa"/>
          </w:tcPr>
          <w:p w14:paraId="2BDA0F33" w14:textId="77777777" w:rsidR="0085338C" w:rsidRDefault="009B2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The University will only use and share this information in accordance with its legal obligations. </w:t>
            </w:r>
            <w:r w:rsidRPr="00C31DCA">
              <w:rPr>
                <w:sz w:val="22"/>
                <w:szCs w:val="20"/>
              </w:rPr>
              <w:t>When carrying out the contact tracing activities, the University will only disclose information that is necessary in order to respond quickly and effectively to all suspected or confirmed Covid</w:t>
            </w:r>
            <w:r>
              <w:rPr>
                <w:sz w:val="22"/>
                <w:szCs w:val="20"/>
              </w:rPr>
              <w:t xml:space="preserve"> </w:t>
            </w:r>
            <w:r w:rsidRPr="00C31DCA">
              <w:rPr>
                <w:sz w:val="22"/>
                <w:szCs w:val="20"/>
              </w:rPr>
              <w:t>19 cases within its community. Individuals who have received a positive test result can choose what information to disclose and to who.</w:t>
            </w:r>
            <w:r>
              <w:rPr>
                <w:sz w:val="22"/>
                <w:szCs w:val="20"/>
              </w:rPr>
              <w:t xml:space="preserve"> For more </w:t>
            </w:r>
            <w:proofErr w:type="gramStart"/>
            <w:r>
              <w:rPr>
                <w:sz w:val="22"/>
                <w:szCs w:val="20"/>
              </w:rPr>
              <w:t>information</w:t>
            </w:r>
            <w:proofErr w:type="gramEnd"/>
            <w:r>
              <w:rPr>
                <w:sz w:val="22"/>
                <w:szCs w:val="20"/>
              </w:rPr>
              <w:t xml:space="preserve"> please refer to the University’s Covid privacy notice.</w:t>
            </w:r>
          </w:p>
          <w:p w14:paraId="5B38712F" w14:textId="728322C7" w:rsidR="0073417F" w:rsidRDefault="00734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E15488" w:rsidRPr="004F2D9E" w14:paraId="03957BD4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02EFE9" w14:textId="6009694B" w:rsidR="00E15488" w:rsidRPr="004F2D9E" w:rsidRDefault="004129EA">
            <w:pPr>
              <w:rPr>
                <w:sz w:val="22"/>
                <w:szCs w:val="20"/>
              </w:rPr>
            </w:pPr>
            <w:r w:rsidRPr="004F2D9E">
              <w:rPr>
                <w:sz w:val="22"/>
                <w:szCs w:val="20"/>
              </w:rPr>
              <w:t>Will I be paid if I need to self</w:t>
            </w:r>
            <w:r w:rsidR="007C4F1E">
              <w:rPr>
                <w:sz w:val="22"/>
                <w:szCs w:val="20"/>
              </w:rPr>
              <w:t>-</w:t>
            </w:r>
            <w:r w:rsidRPr="004F2D9E">
              <w:rPr>
                <w:sz w:val="22"/>
                <w:szCs w:val="20"/>
              </w:rPr>
              <w:t>isolate?</w:t>
            </w:r>
          </w:p>
        </w:tc>
        <w:tc>
          <w:tcPr>
            <w:tcW w:w="5103" w:type="dxa"/>
          </w:tcPr>
          <w:p w14:paraId="17308458" w14:textId="77777777" w:rsidR="0085338C" w:rsidRDefault="0032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If you are unable to </w:t>
            </w:r>
            <w:proofErr w:type="gramStart"/>
            <w:r>
              <w:rPr>
                <w:sz w:val="22"/>
                <w:szCs w:val="20"/>
              </w:rPr>
              <w:t>work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r w:rsidR="00B52DA6">
              <w:rPr>
                <w:sz w:val="22"/>
                <w:szCs w:val="20"/>
              </w:rPr>
              <w:t>y</w:t>
            </w:r>
            <w:r w:rsidR="004129EA" w:rsidRPr="004F2D9E">
              <w:rPr>
                <w:sz w:val="22"/>
                <w:szCs w:val="20"/>
              </w:rPr>
              <w:t xml:space="preserve">ou will receive payment in line with the University Sick pay scheme.  </w:t>
            </w:r>
            <w:r w:rsidR="00B52DA6">
              <w:rPr>
                <w:sz w:val="22"/>
                <w:szCs w:val="20"/>
              </w:rPr>
              <w:t xml:space="preserve">If you do not have </w:t>
            </w:r>
            <w:proofErr w:type="gramStart"/>
            <w:r w:rsidR="00B52DA6">
              <w:rPr>
                <w:sz w:val="22"/>
                <w:szCs w:val="20"/>
              </w:rPr>
              <w:t>symptoms</w:t>
            </w:r>
            <w:proofErr w:type="gramEnd"/>
            <w:r w:rsidR="00B52DA6">
              <w:rPr>
                <w:sz w:val="22"/>
                <w:szCs w:val="20"/>
              </w:rPr>
              <w:t xml:space="preserve"> you may carry out work from home and should discuss this with your line manager. </w:t>
            </w:r>
          </w:p>
          <w:p w14:paraId="1459CA57" w14:textId="6785E85F" w:rsidR="0073417F" w:rsidRPr="004F2D9E" w:rsidRDefault="00734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613957" w:rsidRPr="004F2D9E" w14:paraId="3B98D5A4" w14:textId="77777777" w:rsidTr="004F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F941CC" w14:textId="759DF223" w:rsidR="00613957" w:rsidRPr="00AA2460" w:rsidRDefault="009228F7">
            <w:pPr>
              <w:rPr>
                <w:sz w:val="22"/>
                <w:szCs w:val="20"/>
              </w:rPr>
            </w:pPr>
            <w:r w:rsidRPr="00AA2460">
              <w:rPr>
                <w:sz w:val="22"/>
                <w:szCs w:val="20"/>
              </w:rPr>
              <w:t xml:space="preserve">Do I </w:t>
            </w:r>
            <w:r w:rsidR="00AA2460" w:rsidRPr="00AA2460">
              <w:rPr>
                <w:sz w:val="22"/>
                <w:szCs w:val="20"/>
              </w:rPr>
              <w:t xml:space="preserve">need to </w:t>
            </w:r>
            <w:proofErr w:type="spellStart"/>
            <w:r w:rsidR="00AA2460" w:rsidRPr="00AA2460">
              <w:rPr>
                <w:sz w:val="22"/>
                <w:szCs w:val="20"/>
              </w:rPr>
              <w:t>self isolate</w:t>
            </w:r>
            <w:proofErr w:type="spellEnd"/>
            <w:r w:rsidR="00AA2460" w:rsidRPr="00AA2460">
              <w:rPr>
                <w:sz w:val="22"/>
                <w:szCs w:val="20"/>
              </w:rPr>
              <w:t xml:space="preserve"> if there is a local lockdown in my area?</w:t>
            </w:r>
          </w:p>
          <w:p w14:paraId="6E5F9A64" w14:textId="018A6960" w:rsidR="00613957" w:rsidRPr="004F2D9E" w:rsidRDefault="00613957">
            <w:pPr>
              <w:rPr>
                <w:sz w:val="22"/>
                <w:szCs w:val="20"/>
              </w:rPr>
            </w:pPr>
          </w:p>
        </w:tc>
        <w:tc>
          <w:tcPr>
            <w:tcW w:w="5103" w:type="dxa"/>
          </w:tcPr>
          <w:p w14:paraId="28EB6492" w14:textId="77777777" w:rsidR="00613957" w:rsidRDefault="00AA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</w:t>
            </w:r>
            <w:r w:rsidR="00C22D78">
              <w:rPr>
                <w:sz w:val="22"/>
                <w:szCs w:val="20"/>
              </w:rPr>
              <w:t xml:space="preserve">ravel to work would usually be permitted however you will receive specific local guidance should additional restrictions be placed on the local area where you live.  </w:t>
            </w:r>
          </w:p>
          <w:p w14:paraId="64B2D4C1" w14:textId="2D22BE4D" w:rsidR="0073417F" w:rsidRDefault="00734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</w:tbl>
    <w:p w14:paraId="1B09D92A" w14:textId="63DCECAF" w:rsidR="009928BA" w:rsidRDefault="009928BA" w:rsidP="007A3236">
      <w:pPr>
        <w:rPr>
          <w:b/>
          <w:sz w:val="22"/>
          <w:szCs w:val="20"/>
        </w:rPr>
      </w:pPr>
    </w:p>
    <w:p w14:paraId="1D17BF18" w14:textId="330AD077" w:rsidR="00150C93" w:rsidRDefault="00150C93" w:rsidP="007A3236">
      <w:pPr>
        <w:rPr>
          <w:b/>
          <w:sz w:val="22"/>
          <w:szCs w:val="20"/>
        </w:rPr>
      </w:pPr>
    </w:p>
    <w:p w14:paraId="40EC296A" w14:textId="72A2FF72" w:rsidR="00150C93" w:rsidRPr="00150C93" w:rsidRDefault="00150C93" w:rsidP="007A3236">
      <w:pPr>
        <w:rPr>
          <w:b/>
        </w:rPr>
      </w:pPr>
      <w:r w:rsidRPr="00150C93">
        <w:rPr>
          <w:b/>
        </w:rPr>
        <w:t>Further Information:</w:t>
      </w:r>
    </w:p>
    <w:p w14:paraId="722EB192" w14:textId="11853A32" w:rsidR="00150C93" w:rsidRDefault="00150C93" w:rsidP="007A3236">
      <w:pPr>
        <w:rPr>
          <w:bCs/>
          <w:sz w:val="22"/>
          <w:szCs w:val="20"/>
        </w:rPr>
      </w:pPr>
    </w:p>
    <w:p w14:paraId="3F165C71" w14:textId="63FD5662" w:rsidR="00A575CF" w:rsidRPr="009928BA" w:rsidRDefault="0073417F" w:rsidP="007A3236">
      <w:pPr>
        <w:rPr>
          <w:bCs/>
          <w:sz w:val="22"/>
          <w:szCs w:val="20"/>
        </w:rPr>
      </w:pPr>
      <w:hyperlink r:id="rId14" w:history="1">
        <w:r w:rsidR="00A575CF">
          <w:rPr>
            <w:rStyle w:val="Hyperlink"/>
          </w:rPr>
          <w:t>Coronavirus (COVID-19) - NHS (www.nhs.uk)</w:t>
        </w:r>
      </w:hyperlink>
    </w:p>
    <w:p w14:paraId="50DA2527" w14:textId="401C33C3" w:rsidR="00150C93" w:rsidRPr="009928BA" w:rsidRDefault="0073417F" w:rsidP="007A3236">
      <w:pPr>
        <w:rPr>
          <w:bCs/>
          <w:sz w:val="22"/>
          <w:szCs w:val="20"/>
        </w:rPr>
      </w:pPr>
      <w:hyperlink r:id="rId15" w:history="1">
        <w:r w:rsidR="00273D96" w:rsidRPr="009928BA">
          <w:rPr>
            <w:rStyle w:val="Hyperlink"/>
            <w:bCs/>
            <w:sz w:val="22"/>
            <w:szCs w:val="20"/>
          </w:rPr>
          <w:t>https://www.gov.uk/coronavirus</w:t>
        </w:r>
      </w:hyperlink>
      <w:r w:rsidR="00273D96" w:rsidRPr="009928BA">
        <w:rPr>
          <w:bCs/>
          <w:sz w:val="22"/>
          <w:szCs w:val="20"/>
        </w:rPr>
        <w:t xml:space="preserve"> </w:t>
      </w:r>
    </w:p>
    <w:p w14:paraId="14FA93EA" w14:textId="54B403E4" w:rsidR="00EF29FB" w:rsidRPr="009928BA" w:rsidRDefault="0073417F" w:rsidP="007A3236">
      <w:pPr>
        <w:rPr>
          <w:bCs/>
          <w:sz w:val="22"/>
          <w:szCs w:val="20"/>
        </w:rPr>
      </w:pPr>
      <w:hyperlink r:id="rId16" w:history="1">
        <w:r w:rsidR="009928BA" w:rsidRPr="009928BA">
          <w:rPr>
            <w:rStyle w:val="Hyperlink"/>
            <w:bCs/>
            <w:sz w:val="22"/>
            <w:szCs w:val="20"/>
          </w:rPr>
          <w:t>https://www.tees.ac.uk/sections/about/university/coronavirus.cfm</w:t>
        </w:r>
      </w:hyperlink>
      <w:r w:rsidR="009928BA" w:rsidRPr="009928BA">
        <w:rPr>
          <w:bCs/>
          <w:sz w:val="22"/>
          <w:szCs w:val="20"/>
        </w:rPr>
        <w:t xml:space="preserve"> </w:t>
      </w:r>
    </w:p>
    <w:sectPr w:rsidR="00EF29FB" w:rsidRPr="009928BA" w:rsidSect="00E34DA8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7A97" w14:textId="77777777" w:rsidR="00487339" w:rsidRDefault="00487339" w:rsidP="00295A79">
      <w:r>
        <w:separator/>
      </w:r>
    </w:p>
  </w:endnote>
  <w:endnote w:type="continuationSeparator" w:id="0">
    <w:p w14:paraId="2BA0139D" w14:textId="77777777" w:rsidR="00487339" w:rsidRDefault="00487339" w:rsidP="0029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AF75" w14:textId="421537BA" w:rsidR="007A3236" w:rsidRPr="007A3236" w:rsidRDefault="007A3236" w:rsidP="007A3236">
    <w:pPr>
      <w:jc w:val="right"/>
      <w:rPr>
        <w:bCs/>
      </w:rPr>
    </w:pPr>
    <w:r w:rsidRPr="007A3236">
      <w:rPr>
        <w:bCs/>
      </w:rPr>
      <w:t xml:space="preserve">Version </w:t>
    </w:r>
    <w:r w:rsidR="00F04C75">
      <w:rPr>
        <w:bCs/>
      </w:rPr>
      <w:t>3</w:t>
    </w:r>
  </w:p>
  <w:p w14:paraId="3EB84AC8" w14:textId="7AA9E714" w:rsidR="007A3236" w:rsidRDefault="00F04C75" w:rsidP="007A3236">
    <w:pPr>
      <w:pStyle w:val="Footer"/>
      <w:jc w:val="right"/>
    </w:pPr>
    <w:r>
      <w:t>April</w:t>
    </w:r>
    <w:r w:rsidR="0085338C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9068" w14:textId="77777777" w:rsidR="00487339" w:rsidRDefault="00487339" w:rsidP="00295A79">
      <w:r>
        <w:separator/>
      </w:r>
    </w:p>
  </w:footnote>
  <w:footnote w:type="continuationSeparator" w:id="0">
    <w:p w14:paraId="6208572D" w14:textId="77777777" w:rsidR="00487339" w:rsidRDefault="00487339" w:rsidP="0029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5930" w14:textId="65178FD2" w:rsidR="00295A79" w:rsidRDefault="00295A79" w:rsidP="00295A79">
    <w:pPr>
      <w:pStyle w:val="Header"/>
      <w:jc w:val="right"/>
    </w:pPr>
    <w:r w:rsidRPr="00976C11">
      <w:rPr>
        <w:rFonts w:ascii="Century Gothic" w:hAnsi="Century Gothic"/>
        <w:noProof/>
        <w:lang w:eastAsia="en-GB"/>
      </w:rPr>
      <w:drawing>
        <wp:inline distT="0" distB="0" distL="0" distR="0" wp14:anchorId="6D8EFBF5" wp14:editId="2164E037">
          <wp:extent cx="1676400" cy="831752"/>
          <wp:effectExtent l="0" t="0" r="0" b="6985"/>
          <wp:docPr id="1" name="Picture 1" descr="TU Colour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U Coloure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94" cy="8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2EE"/>
    <w:multiLevelType w:val="hybridMultilevel"/>
    <w:tmpl w:val="CF16F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565"/>
    <w:multiLevelType w:val="hybridMultilevel"/>
    <w:tmpl w:val="AB1CC204"/>
    <w:lvl w:ilvl="0" w:tplc="F10A9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439"/>
    <w:multiLevelType w:val="hybridMultilevel"/>
    <w:tmpl w:val="ECB68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D7C00"/>
    <w:multiLevelType w:val="multilevel"/>
    <w:tmpl w:val="E3CCB1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D2"/>
    <w:rsid w:val="000068D1"/>
    <w:rsid w:val="00082406"/>
    <w:rsid w:val="000C2015"/>
    <w:rsid w:val="000E12BD"/>
    <w:rsid w:val="00150C93"/>
    <w:rsid w:val="001530C6"/>
    <w:rsid w:val="00192DCF"/>
    <w:rsid w:val="001A3FF2"/>
    <w:rsid w:val="001B5294"/>
    <w:rsid w:val="001D0D68"/>
    <w:rsid w:val="001D3F49"/>
    <w:rsid w:val="001E2B35"/>
    <w:rsid w:val="002357ED"/>
    <w:rsid w:val="0026026E"/>
    <w:rsid w:val="00262298"/>
    <w:rsid w:val="002724AA"/>
    <w:rsid w:val="00273088"/>
    <w:rsid w:val="00273D96"/>
    <w:rsid w:val="00275305"/>
    <w:rsid w:val="00276A6D"/>
    <w:rsid w:val="00276CEE"/>
    <w:rsid w:val="0028694E"/>
    <w:rsid w:val="0029228E"/>
    <w:rsid w:val="00295A79"/>
    <w:rsid w:val="002A1949"/>
    <w:rsid w:val="002B04A3"/>
    <w:rsid w:val="002C3FF2"/>
    <w:rsid w:val="002F0AE1"/>
    <w:rsid w:val="00311E48"/>
    <w:rsid w:val="00322BE1"/>
    <w:rsid w:val="0034445C"/>
    <w:rsid w:val="0036338F"/>
    <w:rsid w:val="003728BA"/>
    <w:rsid w:val="00373D60"/>
    <w:rsid w:val="003A0CFF"/>
    <w:rsid w:val="003C431F"/>
    <w:rsid w:val="003C48CF"/>
    <w:rsid w:val="003E14A4"/>
    <w:rsid w:val="003F126A"/>
    <w:rsid w:val="003F3B61"/>
    <w:rsid w:val="003F7FE2"/>
    <w:rsid w:val="004129EA"/>
    <w:rsid w:val="00470EEC"/>
    <w:rsid w:val="0047474A"/>
    <w:rsid w:val="00487339"/>
    <w:rsid w:val="00495672"/>
    <w:rsid w:val="004F2D9E"/>
    <w:rsid w:val="00530E0E"/>
    <w:rsid w:val="00593002"/>
    <w:rsid w:val="005E7DEB"/>
    <w:rsid w:val="00602946"/>
    <w:rsid w:val="00603387"/>
    <w:rsid w:val="00613957"/>
    <w:rsid w:val="00643D6B"/>
    <w:rsid w:val="0066651B"/>
    <w:rsid w:val="0067462C"/>
    <w:rsid w:val="006A6259"/>
    <w:rsid w:val="006B07D9"/>
    <w:rsid w:val="006C7AAE"/>
    <w:rsid w:val="00715D2A"/>
    <w:rsid w:val="0073417F"/>
    <w:rsid w:val="007363E6"/>
    <w:rsid w:val="00755A47"/>
    <w:rsid w:val="00777303"/>
    <w:rsid w:val="007A1879"/>
    <w:rsid w:val="007A321C"/>
    <w:rsid w:val="007A3236"/>
    <w:rsid w:val="007A7B1C"/>
    <w:rsid w:val="007C4F1E"/>
    <w:rsid w:val="007F5FD8"/>
    <w:rsid w:val="00817B03"/>
    <w:rsid w:val="0085338C"/>
    <w:rsid w:val="00876DD4"/>
    <w:rsid w:val="00894B99"/>
    <w:rsid w:val="00896A0C"/>
    <w:rsid w:val="00896E40"/>
    <w:rsid w:val="008A09EF"/>
    <w:rsid w:val="008A5D21"/>
    <w:rsid w:val="008B17D0"/>
    <w:rsid w:val="00903E81"/>
    <w:rsid w:val="00910FA7"/>
    <w:rsid w:val="009120F3"/>
    <w:rsid w:val="009149E2"/>
    <w:rsid w:val="009228F7"/>
    <w:rsid w:val="00936D22"/>
    <w:rsid w:val="00967BDB"/>
    <w:rsid w:val="00973873"/>
    <w:rsid w:val="00977868"/>
    <w:rsid w:val="00980696"/>
    <w:rsid w:val="009928BA"/>
    <w:rsid w:val="009A6FEC"/>
    <w:rsid w:val="009B208C"/>
    <w:rsid w:val="009E7512"/>
    <w:rsid w:val="00A1660D"/>
    <w:rsid w:val="00A46320"/>
    <w:rsid w:val="00A575CF"/>
    <w:rsid w:val="00AA2460"/>
    <w:rsid w:val="00AA7CDB"/>
    <w:rsid w:val="00AC49BB"/>
    <w:rsid w:val="00AC61E1"/>
    <w:rsid w:val="00AF469A"/>
    <w:rsid w:val="00B218FC"/>
    <w:rsid w:val="00B45B35"/>
    <w:rsid w:val="00B52DA6"/>
    <w:rsid w:val="00B851B2"/>
    <w:rsid w:val="00BA2CA3"/>
    <w:rsid w:val="00BA7698"/>
    <w:rsid w:val="00BB4D8D"/>
    <w:rsid w:val="00BE090E"/>
    <w:rsid w:val="00C22D78"/>
    <w:rsid w:val="00C24776"/>
    <w:rsid w:val="00C2643D"/>
    <w:rsid w:val="00C31DCA"/>
    <w:rsid w:val="00C32EFF"/>
    <w:rsid w:val="00C40AEA"/>
    <w:rsid w:val="00C47461"/>
    <w:rsid w:val="00C71A64"/>
    <w:rsid w:val="00C92E86"/>
    <w:rsid w:val="00CC0B76"/>
    <w:rsid w:val="00CE40BA"/>
    <w:rsid w:val="00CE7D67"/>
    <w:rsid w:val="00D12053"/>
    <w:rsid w:val="00D44922"/>
    <w:rsid w:val="00D623EF"/>
    <w:rsid w:val="00D74B62"/>
    <w:rsid w:val="00DC6926"/>
    <w:rsid w:val="00E15488"/>
    <w:rsid w:val="00E22FA3"/>
    <w:rsid w:val="00E34DA8"/>
    <w:rsid w:val="00E6076A"/>
    <w:rsid w:val="00E70EAB"/>
    <w:rsid w:val="00EC1322"/>
    <w:rsid w:val="00ED19A0"/>
    <w:rsid w:val="00ED1A58"/>
    <w:rsid w:val="00ED3C1E"/>
    <w:rsid w:val="00EF29FB"/>
    <w:rsid w:val="00EF3230"/>
    <w:rsid w:val="00F04C75"/>
    <w:rsid w:val="00F422A1"/>
    <w:rsid w:val="00F979D2"/>
    <w:rsid w:val="00F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8F361A"/>
  <w15:chartTrackingRefBased/>
  <w15:docId w15:val="{E1C07A8F-2DA3-4DED-93F6-712F52DF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table" w:styleId="TableGrid">
    <w:name w:val="Table Grid"/>
    <w:basedOn w:val="TableNormal"/>
    <w:uiPriority w:val="39"/>
    <w:rsid w:val="00FA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95A7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95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A7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95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A79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D3C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3C1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30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7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4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461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5CF"/>
    <w:rPr>
      <w:color w:val="954F72" w:themeColor="followedHyperlink"/>
      <w:u w:val="single"/>
    </w:rPr>
  </w:style>
  <w:style w:type="paragraph" w:customStyle="1" w:styleId="dcr-1wj398p">
    <w:name w:val="dcr-1wj398p"/>
    <w:basedOn w:val="Normal"/>
    <w:rsid w:val="00F04C75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Web">
    <w:name w:val="Normal (Web)"/>
    <w:basedOn w:val="Normal"/>
    <w:rsid w:val="00F04C75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conditions/coronavirus-covid-19/self-isolation-and-treatment/if-youre-told-to-self-isolate-by-nhs-test-and-trace-or-the-covid-19-app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coronavirus-covid-19/self-isolation-and-treatment/when-to-self-isolate-and-what-to-do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es.ac.uk/sections/about/university/coronavirus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sympto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coronaviru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.uk/conditions/coronavirus-covid-1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F68CFC5886B45B563C1E17EA5B641" ma:contentTypeVersion="11" ma:contentTypeDescription="Create a new document." ma:contentTypeScope="" ma:versionID="84a796f55c3f8a08231bc614d470eace">
  <xsd:schema xmlns:xsd="http://www.w3.org/2001/XMLSchema" xmlns:xs="http://www.w3.org/2001/XMLSchema" xmlns:p="http://schemas.microsoft.com/office/2006/metadata/properties" xmlns:ns3="59036767-4202-49e2-a1c4-e4ebc67047d6" xmlns:ns4="0414c70a-232f-4c6c-9b5e-519f23529d19" targetNamespace="http://schemas.microsoft.com/office/2006/metadata/properties" ma:root="true" ma:fieldsID="0f223b0628a795cf3412257cab09f6d2" ns3:_="" ns4:_="">
    <xsd:import namespace="59036767-4202-49e2-a1c4-e4ebc67047d6"/>
    <xsd:import namespace="0414c70a-232f-4c6c-9b5e-519f23529d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36767-4202-49e2-a1c4-e4ebc6704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c70a-232f-4c6c-9b5e-519f23529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E177-D948-4189-A731-D312DE0FB078}">
  <ds:schemaRefs>
    <ds:schemaRef ds:uri="http://www.w3.org/XML/1998/namespace"/>
    <ds:schemaRef ds:uri="http://schemas.openxmlformats.org/package/2006/metadata/core-properties"/>
    <ds:schemaRef ds:uri="http://purl.org/dc/terms/"/>
    <ds:schemaRef ds:uri="0414c70a-232f-4c6c-9b5e-519f23529d1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9036767-4202-49e2-a1c4-e4ebc67047d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5EAD6F-AD7C-4276-875F-3295CBADA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36767-4202-49e2-a1c4-e4ebc67047d6"/>
    <ds:schemaRef ds:uri="0414c70a-232f-4c6c-9b5e-519f23529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4A056-B5F5-4CA4-A330-77F5AAD0E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DD8CA-9A82-4E24-9D02-637C9267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Linder</dc:creator>
  <cp:keywords/>
  <dc:description/>
  <cp:lastModifiedBy>Bishop, Sarah</cp:lastModifiedBy>
  <cp:revision>2</cp:revision>
  <dcterms:created xsi:type="dcterms:W3CDTF">2022-04-05T10:35:00Z</dcterms:created>
  <dcterms:modified xsi:type="dcterms:W3CDTF">2022-04-05T10:35:00Z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0x01010023AF68CFC5886B45B563C1E17EA5B641</vt:lpwstr>
  </property>
</Properties>
</file>